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F331B" w14:textId="541E649E" w:rsidR="0080267D" w:rsidRDefault="0080267D" w:rsidP="0080267D">
      <w:pPr>
        <w:jc w:val="center"/>
      </w:pPr>
      <w:r>
        <w:rPr>
          <w:noProof/>
        </w:rPr>
        <w:drawing>
          <wp:inline distT="0" distB="0" distL="0" distR="0" wp14:anchorId="14D9ABE5" wp14:editId="30D6BB29">
            <wp:extent cx="1644650" cy="1490961"/>
            <wp:effectExtent l="0" t="0" r="0" b="0"/>
            <wp:docPr id="167671918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19187" name="Picture 1" descr="A logo for a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0776" cy="1514646"/>
                    </a:xfrm>
                    <a:prstGeom prst="rect">
                      <a:avLst/>
                    </a:prstGeom>
                  </pic:spPr>
                </pic:pic>
              </a:graphicData>
            </a:graphic>
          </wp:inline>
        </w:drawing>
      </w:r>
    </w:p>
    <w:p w14:paraId="169F1A9E" w14:textId="77777777" w:rsidR="002B523F" w:rsidRDefault="0080267D" w:rsidP="0080267D">
      <w:r>
        <w:t xml:space="preserve">Operation Round Up is a </w:t>
      </w:r>
      <w:r>
        <w:rPr>
          <w:b/>
          <w:bCs/>
        </w:rPr>
        <w:t xml:space="preserve">voluntary </w:t>
      </w:r>
      <w:r>
        <w:t xml:space="preserve">program in which Oneida-Madison Electric Cooperative members can choose to round up their bill to the next whole dollar each month in order to help those in need. </w:t>
      </w:r>
      <w:r w:rsidR="00F712E2">
        <w:t xml:space="preserve">Example: if your monthly bill is $67.49, it would be rounded up to $68. </w:t>
      </w:r>
      <w:r>
        <w:t xml:space="preserve">Your monthly contribution could be as little as a penny, but never more than 99 cents. </w:t>
      </w:r>
    </w:p>
    <w:p w14:paraId="0119F94E" w14:textId="24D19072" w:rsidR="0080267D" w:rsidRPr="002B523F" w:rsidRDefault="0080267D" w:rsidP="0080267D">
      <w:pPr>
        <w:rPr>
          <w:b/>
          <w:bCs/>
        </w:rPr>
      </w:pPr>
      <w:r w:rsidRPr="002B523F">
        <w:rPr>
          <w:b/>
          <w:bCs/>
        </w:rPr>
        <w:t xml:space="preserve">The money raised is given to a charity of the </w:t>
      </w:r>
      <w:r w:rsidRPr="002B523F">
        <w:rPr>
          <w:b/>
          <w:bCs/>
          <w:i/>
          <w:iCs/>
          <w:u w:val="single"/>
        </w:rPr>
        <w:t>members’ choosing</w:t>
      </w:r>
      <w:r w:rsidRPr="002B523F">
        <w:rPr>
          <w:b/>
          <w:bCs/>
        </w:rPr>
        <w:t xml:space="preserve"> that is voted on at the Annual Meeting each October. </w:t>
      </w:r>
    </w:p>
    <w:p w14:paraId="02E41470" w14:textId="40D19ED7" w:rsidR="00F712E2" w:rsidRPr="002B523F" w:rsidRDefault="002B523F" w:rsidP="0080267D">
      <w:r w:rsidRPr="002B523F">
        <w:rPr>
          <w:rFonts w:cs="Segoe UI"/>
          <w:color w:val="0D0D0D"/>
          <w:shd w:val="clear" w:color="auto" w:fill="FFFFFF"/>
        </w:rPr>
        <w:t>In addition to the roundup feature, you have the flexibility to make a one-time donation of any amount you prefer or set up a recurring monthly donation at your chosen level.</w:t>
      </w:r>
    </w:p>
    <w:p w14:paraId="7FD2DF5B" w14:textId="477C2B1E" w:rsidR="00F712E2" w:rsidRDefault="00F712E2" w:rsidP="0080267D">
      <w:r>
        <w:t xml:space="preserve">To enroll, you may sign up via SmartHub or simply fill out the bottom of this form and the office staff will enroll your account on your behalf. You can cancel your enrollment at </w:t>
      </w:r>
      <w:r>
        <w:rPr>
          <w:b/>
          <w:bCs/>
          <w:u w:val="single"/>
        </w:rPr>
        <w:t>any time</w:t>
      </w:r>
      <w:r>
        <w:t>.</w:t>
      </w:r>
    </w:p>
    <w:p w14:paraId="64CE5ED0" w14:textId="77777777" w:rsidR="00F712E2" w:rsidRDefault="00F712E2" w:rsidP="0080267D">
      <w:pPr>
        <w:pBdr>
          <w:bottom w:val="single" w:sz="6" w:space="1" w:color="auto"/>
        </w:pBdr>
      </w:pPr>
    </w:p>
    <w:p w14:paraId="11F86F2F" w14:textId="77777777" w:rsidR="00F712E2" w:rsidRDefault="00F712E2" w:rsidP="0080267D"/>
    <w:p w14:paraId="3505D119" w14:textId="7A51795F" w:rsidR="00F712E2" w:rsidRDefault="00F712E2" w:rsidP="00F712E2">
      <w:pPr>
        <w:jc w:val="center"/>
        <w:rPr>
          <w:b/>
          <w:bCs/>
        </w:rPr>
      </w:pPr>
      <w:r>
        <w:rPr>
          <w:b/>
          <w:bCs/>
        </w:rPr>
        <w:t>Operation Round-Up Enrollment Form</w:t>
      </w:r>
    </w:p>
    <w:p w14:paraId="40CFBF70" w14:textId="54853664" w:rsidR="006D7625" w:rsidRPr="006D7625" w:rsidRDefault="006D7625" w:rsidP="006D7625">
      <w:r>
        <w:t>Sign me up for:</w:t>
      </w:r>
    </w:p>
    <w:p w14:paraId="456A147A" w14:textId="4ECD30D2" w:rsidR="00F712E2" w:rsidRDefault="006D7625" w:rsidP="00F712E2">
      <w:r>
        <w:t>□ Operation Round Up</w:t>
      </w:r>
      <w:r w:rsidR="00554C9A">
        <w:t xml:space="preserve"> (rounding your bill to the next nearest dollar)</w:t>
      </w:r>
    </w:p>
    <w:p w14:paraId="3363134B" w14:textId="0BE727BC" w:rsidR="006D7625" w:rsidRDefault="006D7625" w:rsidP="00F712E2">
      <w:pPr>
        <w:rPr>
          <w:u w:val="single"/>
        </w:rPr>
      </w:pPr>
      <w:r>
        <w:t xml:space="preserve">□ One-time donation of </w:t>
      </w:r>
      <w:r>
        <w:rPr>
          <w:u w:val="single"/>
        </w:rPr>
        <w:t>$_______</w:t>
      </w:r>
    </w:p>
    <w:p w14:paraId="1C3106D5" w14:textId="2D06E548" w:rsidR="006D7625" w:rsidRPr="002B523F" w:rsidRDefault="006D7625" w:rsidP="00F712E2">
      <w:pPr>
        <w:rPr>
          <w:u w:val="single"/>
        </w:rPr>
      </w:pPr>
      <w:r>
        <w:t xml:space="preserve">□ Monthly recurring donation of </w:t>
      </w:r>
      <w:r>
        <w:rPr>
          <w:u w:val="single"/>
        </w:rPr>
        <w:t>$_______</w:t>
      </w:r>
    </w:p>
    <w:p w14:paraId="6B4C367E" w14:textId="710D2DED" w:rsidR="006D7625" w:rsidRDefault="006D7625" w:rsidP="00F712E2">
      <w:r>
        <w:t>Name: _____________________________________________________</w:t>
      </w:r>
    </w:p>
    <w:p w14:paraId="231219EB" w14:textId="7CCED2B0" w:rsidR="006D7625" w:rsidRDefault="006D7625" w:rsidP="00F712E2">
      <w:r>
        <w:t>Service Location: ______________________________________________</w:t>
      </w:r>
    </w:p>
    <w:p w14:paraId="22E09A0A" w14:textId="61B66CF6" w:rsidR="006D7625" w:rsidRDefault="006D7625" w:rsidP="00F712E2">
      <w:r>
        <w:t>__________________________________________________________</w:t>
      </w:r>
    </w:p>
    <w:p w14:paraId="593093CF" w14:textId="2FE44A19" w:rsidR="006D7625" w:rsidRDefault="006D7625" w:rsidP="00F712E2">
      <w:r>
        <w:t>Account number(s): ____________________________________________</w:t>
      </w:r>
    </w:p>
    <w:p w14:paraId="3C71261E" w14:textId="690EFE74" w:rsidR="002B523F" w:rsidRDefault="002B523F" w:rsidP="00F712E2">
      <w:r>
        <w:t>Signature: __________________________________________________</w:t>
      </w:r>
    </w:p>
    <w:p w14:paraId="0E62DA19" w14:textId="77777777" w:rsidR="006D7625" w:rsidRDefault="006D7625" w:rsidP="00F712E2"/>
    <w:p w14:paraId="4F73FE27" w14:textId="4B41BBD6" w:rsidR="006D7625" w:rsidRDefault="006D7625" w:rsidP="00F712E2">
      <w:pPr>
        <w:rPr>
          <w:sz w:val="20"/>
          <w:szCs w:val="20"/>
        </w:rPr>
      </w:pPr>
      <w:r>
        <w:rPr>
          <w:sz w:val="20"/>
          <w:szCs w:val="20"/>
        </w:rPr>
        <w:t>FOR OFFICE USE ONLY</w:t>
      </w:r>
    </w:p>
    <w:p w14:paraId="479F9C33" w14:textId="50B554BF" w:rsidR="006D7625" w:rsidRPr="006D7625" w:rsidRDefault="006D7625" w:rsidP="00F712E2">
      <w:pPr>
        <w:rPr>
          <w:sz w:val="20"/>
          <w:szCs w:val="20"/>
        </w:rPr>
      </w:pPr>
      <w:r>
        <w:rPr>
          <w:sz w:val="20"/>
          <w:szCs w:val="20"/>
        </w:rPr>
        <w:t>Added by: __________________________</w:t>
      </w:r>
      <w:r w:rsidR="002D616B">
        <w:rPr>
          <w:sz w:val="20"/>
          <w:szCs w:val="20"/>
        </w:rPr>
        <w:t>_ Date</w:t>
      </w:r>
      <w:r>
        <w:rPr>
          <w:sz w:val="20"/>
          <w:szCs w:val="20"/>
        </w:rPr>
        <w:t>: ____________________</w:t>
      </w:r>
    </w:p>
    <w:sectPr w:rsidR="006D7625" w:rsidRPr="006D7625" w:rsidSect="006C0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8F"/>
    <w:rsid w:val="000A78FC"/>
    <w:rsid w:val="00226D88"/>
    <w:rsid w:val="002B523F"/>
    <w:rsid w:val="002D616B"/>
    <w:rsid w:val="00470B8F"/>
    <w:rsid w:val="00554C9A"/>
    <w:rsid w:val="006C0ACA"/>
    <w:rsid w:val="006D7625"/>
    <w:rsid w:val="0080267D"/>
    <w:rsid w:val="009B3712"/>
    <w:rsid w:val="00A4035C"/>
    <w:rsid w:val="00BA55E6"/>
    <w:rsid w:val="00DF0254"/>
    <w:rsid w:val="00DF0522"/>
    <w:rsid w:val="00F712E2"/>
    <w:rsid w:val="00F731DF"/>
  </w:rsids>
  <m:mathPr>
    <m:mathFont m:val="Cambria Math"/>
    <m:brkBin m:val="before"/>
    <m:brkBinSub m:val="--"/>
    <m:smallFrac m:val="0"/>
    <m:dispDef/>
    <m:lMargin m:val="0"/>
    <m:rMargin m:val="0"/>
    <m:defJc m:val="centerGroup"/>
    <m:wrapIndent m:val="1440"/>
    <m:intLim m:val="subSup"/>
    <m:naryLim m:val="undOvr"/>
  </m:mathPr>
  <w:themeFontLang w:val="en-T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58C6"/>
  <w15:chartTrackingRefBased/>
  <w15:docId w15:val="{626D9EBF-960F-48EE-928F-14991E8A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B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B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0B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0B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0B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0B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0B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B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B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0B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0B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0B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0B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0B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0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B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B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0B8F"/>
    <w:pPr>
      <w:spacing w:before="160"/>
      <w:jc w:val="center"/>
    </w:pPr>
    <w:rPr>
      <w:i/>
      <w:iCs/>
      <w:color w:val="404040" w:themeColor="text1" w:themeTint="BF"/>
    </w:rPr>
  </w:style>
  <w:style w:type="character" w:customStyle="1" w:styleId="QuoteChar">
    <w:name w:val="Quote Char"/>
    <w:basedOn w:val="DefaultParagraphFont"/>
    <w:link w:val="Quote"/>
    <w:uiPriority w:val="29"/>
    <w:rsid w:val="00470B8F"/>
    <w:rPr>
      <w:i/>
      <w:iCs/>
      <w:color w:val="404040" w:themeColor="text1" w:themeTint="BF"/>
    </w:rPr>
  </w:style>
  <w:style w:type="paragraph" w:styleId="ListParagraph">
    <w:name w:val="List Paragraph"/>
    <w:basedOn w:val="Normal"/>
    <w:uiPriority w:val="34"/>
    <w:qFormat/>
    <w:rsid w:val="00470B8F"/>
    <w:pPr>
      <w:ind w:left="720"/>
      <w:contextualSpacing/>
    </w:pPr>
  </w:style>
  <w:style w:type="character" w:styleId="IntenseEmphasis">
    <w:name w:val="Intense Emphasis"/>
    <w:basedOn w:val="DefaultParagraphFont"/>
    <w:uiPriority w:val="21"/>
    <w:qFormat/>
    <w:rsid w:val="00470B8F"/>
    <w:rPr>
      <w:i/>
      <w:iCs/>
      <w:color w:val="0F4761" w:themeColor="accent1" w:themeShade="BF"/>
    </w:rPr>
  </w:style>
  <w:style w:type="paragraph" w:styleId="IntenseQuote">
    <w:name w:val="Intense Quote"/>
    <w:basedOn w:val="Normal"/>
    <w:next w:val="Normal"/>
    <w:link w:val="IntenseQuoteChar"/>
    <w:uiPriority w:val="30"/>
    <w:qFormat/>
    <w:rsid w:val="00470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B8F"/>
    <w:rPr>
      <w:i/>
      <w:iCs/>
      <w:color w:val="0F4761" w:themeColor="accent1" w:themeShade="BF"/>
    </w:rPr>
  </w:style>
  <w:style w:type="character" w:styleId="IntenseReference">
    <w:name w:val="Intense Reference"/>
    <w:basedOn w:val="DefaultParagraphFont"/>
    <w:uiPriority w:val="32"/>
    <w:qFormat/>
    <w:rsid w:val="00470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Lawrence</dc:creator>
  <cp:keywords/>
  <dc:description/>
  <cp:lastModifiedBy>Kyla Lawrence</cp:lastModifiedBy>
  <cp:revision>4</cp:revision>
  <dcterms:created xsi:type="dcterms:W3CDTF">2024-04-04T13:36:00Z</dcterms:created>
  <dcterms:modified xsi:type="dcterms:W3CDTF">2024-06-13T13:44:00Z</dcterms:modified>
</cp:coreProperties>
</file>